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C3" w:rsidRPr="00D95EC3" w:rsidRDefault="00D95EC3" w:rsidP="00D95E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5E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Экстренные службы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03"/>
        <w:gridCol w:w="2150"/>
      </w:tblGrid>
      <w:tr w:rsidR="00D95EC3" w:rsidRPr="00D95EC3" w:rsidTr="00D95EC3">
        <w:trPr>
          <w:jc w:val="center"/>
        </w:trPr>
        <w:tc>
          <w:tcPr>
            <w:tcW w:w="0" w:type="auto"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</w:t>
            </w:r>
          </w:p>
        </w:tc>
        <w:tc>
          <w:tcPr>
            <w:tcW w:w="0" w:type="auto"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D95EC3" w:rsidRPr="00D95EC3" w:rsidTr="00D95EC3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Охрана</w:t>
            </w:r>
          </w:p>
        </w:tc>
        <w:tc>
          <w:tcPr>
            <w:tcW w:w="0" w:type="auto"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527-70-01   </w:t>
            </w:r>
            <w:r w:rsidRPr="00D95EC3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ru-RU"/>
              </w:rPr>
              <w:t>01</w:t>
            </w:r>
          </w:p>
        </w:tc>
      </w:tr>
      <w:tr w:rsidR="00D95EC3" w:rsidRPr="00D95EC3" w:rsidTr="00D95EC3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Милиция</w:t>
            </w:r>
          </w:p>
        </w:tc>
        <w:tc>
          <w:tcPr>
            <w:tcW w:w="0" w:type="auto"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(495) 527-72-11   </w:t>
            </w:r>
            <w:r w:rsidRPr="00D95EC3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ru-RU"/>
              </w:rPr>
              <w:t>02</w:t>
            </w:r>
          </w:p>
        </w:tc>
      </w:tr>
      <w:tr w:rsidR="00D95EC3" w:rsidRPr="00D95EC3" w:rsidTr="00D95EC3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(495) 527-75-03   </w:t>
            </w:r>
            <w:r w:rsidRPr="00D95EC3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ru-RU"/>
              </w:rPr>
              <w:t>03</w:t>
            </w:r>
          </w:p>
        </w:tc>
      </w:tr>
      <w:tr w:rsidR="00D95EC3" w:rsidRPr="00D95EC3" w:rsidTr="00D95EC3">
        <w:trPr>
          <w:jc w:val="center"/>
        </w:trPr>
        <w:tc>
          <w:tcPr>
            <w:tcW w:w="0" w:type="auto"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газовая служба</w:t>
            </w:r>
          </w:p>
        </w:tc>
        <w:tc>
          <w:tcPr>
            <w:tcW w:w="0" w:type="auto"/>
            <w:vAlign w:val="center"/>
            <w:hideMark/>
          </w:tcPr>
          <w:p w:rsidR="00D95EC3" w:rsidRPr="00D95EC3" w:rsidRDefault="00D95EC3" w:rsidP="00D95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(498)662-44-69    </w:t>
            </w:r>
            <w:r w:rsidRPr="00D95EC3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ru-RU"/>
              </w:rPr>
              <w:t xml:space="preserve">04 </w:t>
            </w:r>
            <w:r w:rsidRPr="00D95EC3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ru-RU"/>
              </w:rPr>
              <w:br/>
            </w: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8(916)590-62-59</w:t>
            </w:r>
          </w:p>
        </w:tc>
      </w:tr>
      <w:tr w:rsidR="00D95EC3" w:rsidRPr="00D95EC3" w:rsidTr="00D95EC3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</w:t>
            </w:r>
            <w:proofErr w:type="gramEnd"/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Жилищного Управления</w:t>
            </w:r>
          </w:p>
        </w:tc>
        <w:tc>
          <w:tcPr>
            <w:tcW w:w="0" w:type="auto"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522-20-62</w:t>
            </w:r>
          </w:p>
        </w:tc>
      </w:tr>
      <w:tr w:rsidR="00D95EC3" w:rsidRPr="00D95EC3" w:rsidTr="00D95EC3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</w:t>
            </w:r>
            <w:proofErr w:type="gramEnd"/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Водоканала, МУП</w:t>
            </w:r>
          </w:p>
        </w:tc>
        <w:tc>
          <w:tcPr>
            <w:tcW w:w="0" w:type="auto"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527-73-57</w:t>
            </w:r>
          </w:p>
        </w:tc>
      </w:tr>
      <w:tr w:rsidR="00D95EC3" w:rsidRPr="00D95EC3" w:rsidTr="00D95EC3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Теплосеть, МУП</w:t>
            </w:r>
          </w:p>
        </w:tc>
        <w:tc>
          <w:tcPr>
            <w:tcW w:w="0" w:type="auto"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522-11-52</w:t>
            </w:r>
          </w:p>
        </w:tc>
      </w:tr>
      <w:tr w:rsidR="00D95EC3" w:rsidRPr="00D95EC3" w:rsidTr="00D95EC3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Дежурный по делам ГО И ЧС</w:t>
            </w:r>
          </w:p>
        </w:tc>
        <w:tc>
          <w:tcPr>
            <w:tcW w:w="0" w:type="auto"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522-30-47</w:t>
            </w:r>
          </w:p>
        </w:tc>
      </w:tr>
      <w:tr w:rsidR="00D95EC3" w:rsidRPr="00D95EC3" w:rsidTr="00D95EC3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ремонта телефонов</w:t>
            </w:r>
          </w:p>
        </w:tc>
        <w:tc>
          <w:tcPr>
            <w:tcW w:w="0" w:type="auto"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522-05-61</w:t>
            </w:r>
          </w:p>
        </w:tc>
      </w:tr>
      <w:tr w:rsidR="00D95EC3" w:rsidRPr="00D95EC3" w:rsidTr="00D95EC3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Электросеть (диспетчер) </w:t>
            </w:r>
          </w:p>
        </w:tc>
        <w:tc>
          <w:tcPr>
            <w:tcW w:w="0" w:type="auto"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524-22-04</w:t>
            </w:r>
          </w:p>
        </w:tc>
      </w:tr>
      <w:tr w:rsidR="00D95EC3" w:rsidRPr="00D95EC3" w:rsidTr="00D95EC3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</w:p>
        </w:tc>
        <w:tc>
          <w:tcPr>
            <w:tcW w:w="0" w:type="auto"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527-73-57</w:t>
            </w:r>
          </w:p>
        </w:tc>
      </w:tr>
      <w:tr w:rsidR="00D95EC3" w:rsidRPr="00D95EC3" w:rsidTr="00D95EC3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Жилищное Управление</w:t>
            </w:r>
          </w:p>
        </w:tc>
        <w:tc>
          <w:tcPr>
            <w:tcW w:w="0" w:type="auto"/>
            <w:vAlign w:val="center"/>
            <w:hideMark/>
          </w:tcPr>
          <w:p w:rsidR="00D95EC3" w:rsidRPr="00D95EC3" w:rsidRDefault="00D95EC3" w:rsidP="00D9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522-20-62</w:t>
            </w:r>
          </w:p>
        </w:tc>
      </w:tr>
    </w:tbl>
    <w:p w:rsidR="00D95EC3" w:rsidRPr="00D95EC3" w:rsidRDefault="00D95EC3" w:rsidP="00D95EC3">
      <w:pPr>
        <w:spacing w:before="100" w:beforeAutospacing="1" w:after="100" w:afterAutospacing="1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EC3">
        <w:rPr>
          <w:rFonts w:ascii="Arial" w:eastAsia="Times New Roman" w:hAnsi="Arial" w:cs="Arial"/>
          <w:sz w:val="20"/>
          <w:szCs w:val="20"/>
          <w:lang w:eastAsia="ru-RU"/>
        </w:rPr>
        <w:t xml:space="preserve">Распоряжением Главы городского округа создана дежурная служба, основной задачей которой является координация действий всех служб жизнеобеспечения города. </w:t>
      </w:r>
      <w:r w:rsidRPr="00D95E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Служба работает в праздничные дни - </w:t>
      </w:r>
      <w:r w:rsidRPr="00D95EC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круглосуточно</w:t>
      </w:r>
      <w:r w:rsidRPr="00D9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Дежурная служба владеет всей необходимой информацией и обладает достаточными полномочиями для принятия оперативных решений. Обращения принимаются по телефону (495) 522-40-80</w:t>
      </w:r>
    </w:p>
    <w:p w:rsidR="005E24E2" w:rsidRDefault="005E24E2"/>
    <w:sectPr w:rsidR="005E24E2" w:rsidSect="005E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D95EC3"/>
    <w:rsid w:val="005E24E2"/>
    <w:rsid w:val="00D9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E2"/>
  </w:style>
  <w:style w:type="paragraph" w:styleId="2">
    <w:name w:val="heading 2"/>
    <w:basedOn w:val="a"/>
    <w:link w:val="20"/>
    <w:uiPriority w:val="9"/>
    <w:qFormat/>
    <w:rsid w:val="00D95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E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5EC3"/>
    <w:rPr>
      <w:b/>
      <w:bCs/>
    </w:rPr>
  </w:style>
  <w:style w:type="paragraph" w:styleId="a4">
    <w:name w:val="Normal (Web)"/>
    <w:basedOn w:val="a"/>
    <w:uiPriority w:val="99"/>
    <w:unhideWhenUsed/>
    <w:rsid w:val="00D9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2011-10-08T22:49:00Z</dcterms:created>
  <dcterms:modified xsi:type="dcterms:W3CDTF">2011-10-08T22:49:00Z</dcterms:modified>
</cp:coreProperties>
</file>