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5A" w:rsidRDefault="00D3555A"/>
    <w:p w:rsidR="00D3555A" w:rsidRPr="00A33C76" w:rsidRDefault="00D3555A" w:rsidP="00A33C76">
      <w:pPr>
        <w:jc w:val="center"/>
        <w:rPr>
          <w:b/>
        </w:rPr>
      </w:pPr>
      <w:r w:rsidRPr="00A33C76">
        <w:rPr>
          <w:b/>
        </w:rPr>
        <w:t>Процедура подготовки к общему собранию</w:t>
      </w:r>
    </w:p>
    <w:p w:rsidR="00D3555A" w:rsidRDefault="00D3555A"/>
    <w:tbl>
      <w:tblPr>
        <w:tblStyle w:val="a4"/>
        <w:tblW w:w="0" w:type="auto"/>
        <w:tblLook w:val="01E0"/>
      </w:tblPr>
      <w:tblGrid>
        <w:gridCol w:w="1908"/>
        <w:gridCol w:w="5580"/>
        <w:gridCol w:w="2077"/>
      </w:tblGrid>
      <w:tr w:rsidR="00D3555A" w:rsidTr="00012695">
        <w:tc>
          <w:tcPr>
            <w:tcW w:w="19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D3555A" w:rsidRPr="00A33C76" w:rsidRDefault="00D3555A" w:rsidP="00A33C76">
            <w:pPr>
              <w:jc w:val="center"/>
              <w:rPr>
                <w:b/>
              </w:rPr>
            </w:pPr>
            <w:r w:rsidRPr="00A33C76">
              <w:rPr>
                <w:b/>
              </w:rPr>
              <w:t>Срок исполнения</w:t>
            </w:r>
          </w:p>
        </w:tc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3555A" w:rsidRPr="00A33C76" w:rsidRDefault="00D3555A" w:rsidP="00A33C76">
            <w:pPr>
              <w:jc w:val="center"/>
              <w:rPr>
                <w:b/>
              </w:rPr>
            </w:pPr>
            <w:r w:rsidRPr="00A33C76">
              <w:rPr>
                <w:b/>
              </w:rPr>
              <w:t>Мероприятие</w:t>
            </w:r>
          </w:p>
        </w:tc>
        <w:tc>
          <w:tcPr>
            <w:tcW w:w="207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3555A" w:rsidRPr="00A33C76" w:rsidRDefault="00D3555A" w:rsidP="00A33C76">
            <w:pPr>
              <w:jc w:val="center"/>
              <w:rPr>
                <w:b/>
              </w:rPr>
            </w:pPr>
            <w:r w:rsidRPr="00A33C76">
              <w:rPr>
                <w:b/>
              </w:rPr>
              <w:t>Исполнитель</w:t>
            </w:r>
          </w:p>
        </w:tc>
      </w:tr>
      <w:tr w:rsidR="00D3555A" w:rsidTr="00012695">
        <w:tc>
          <w:tcPr>
            <w:tcW w:w="19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3555A" w:rsidRDefault="00D3555A" w:rsidP="00BD1AA9">
            <w:pPr>
              <w:jc w:val="center"/>
            </w:pPr>
            <w:r>
              <w:t>2 недели</w:t>
            </w:r>
          </w:p>
        </w:tc>
        <w:tc>
          <w:tcPr>
            <w:tcW w:w="5580" w:type="dxa"/>
            <w:tcBorders>
              <w:top w:val="thinThickSmallGap" w:sz="24" w:space="0" w:color="auto"/>
            </w:tcBorders>
          </w:tcPr>
          <w:p w:rsidR="00D3555A" w:rsidRDefault="00D3555A">
            <w:r>
              <w:t xml:space="preserve">Подготовка и заполнение анкет собственниками (будущими собственниками или нанимателями помещений) </w:t>
            </w:r>
          </w:p>
        </w:tc>
        <w:tc>
          <w:tcPr>
            <w:tcW w:w="207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3555A" w:rsidRDefault="00D3555A">
            <w:r>
              <w:t xml:space="preserve">Инициативная группа (далее </w:t>
            </w:r>
            <w:proofErr w:type="gramStart"/>
            <w:r>
              <w:t>-И</w:t>
            </w:r>
            <w:proofErr w:type="gramEnd"/>
            <w:r>
              <w:t>Г) дома</w:t>
            </w:r>
          </w:p>
        </w:tc>
      </w:tr>
      <w:tr w:rsidR="00D3555A" w:rsidTr="00012695">
        <w:tc>
          <w:tcPr>
            <w:tcW w:w="1908" w:type="dxa"/>
            <w:tcBorders>
              <w:left w:val="thinThickSmallGap" w:sz="24" w:space="0" w:color="auto"/>
            </w:tcBorders>
          </w:tcPr>
          <w:p w:rsidR="00D3555A" w:rsidRDefault="00D3555A" w:rsidP="00BD1AA9">
            <w:pPr>
              <w:jc w:val="center"/>
            </w:pPr>
            <w:r>
              <w:t>1 неделя</w:t>
            </w:r>
          </w:p>
        </w:tc>
        <w:tc>
          <w:tcPr>
            <w:tcW w:w="5580" w:type="dxa"/>
          </w:tcPr>
          <w:p w:rsidR="00D3555A" w:rsidRDefault="00D3555A">
            <w:r>
              <w:t>Составление списков жителей</w:t>
            </w:r>
          </w:p>
        </w:tc>
        <w:tc>
          <w:tcPr>
            <w:tcW w:w="2077" w:type="dxa"/>
            <w:tcBorders>
              <w:right w:val="thinThickSmallGap" w:sz="24" w:space="0" w:color="auto"/>
            </w:tcBorders>
          </w:tcPr>
          <w:p w:rsidR="00D3555A" w:rsidRDefault="00D3555A">
            <w:r>
              <w:t>ИГ микрорайона</w:t>
            </w:r>
          </w:p>
        </w:tc>
      </w:tr>
      <w:tr w:rsidR="007E378E" w:rsidTr="00012695">
        <w:tc>
          <w:tcPr>
            <w:tcW w:w="1908" w:type="dxa"/>
            <w:tcBorders>
              <w:left w:val="thinThickSmallGap" w:sz="24" w:space="0" w:color="auto"/>
            </w:tcBorders>
          </w:tcPr>
          <w:p w:rsidR="007E378E" w:rsidRDefault="007E378E" w:rsidP="00CE0574">
            <w:pPr>
              <w:jc w:val="center"/>
            </w:pPr>
            <w:r>
              <w:t>1 неделя</w:t>
            </w:r>
          </w:p>
        </w:tc>
        <w:tc>
          <w:tcPr>
            <w:tcW w:w="5580" w:type="dxa"/>
          </w:tcPr>
          <w:p w:rsidR="007E378E" w:rsidRDefault="007E378E">
            <w:r>
              <w:t>Разработка плана проведения общего собрания</w:t>
            </w:r>
          </w:p>
        </w:tc>
        <w:tc>
          <w:tcPr>
            <w:tcW w:w="2077" w:type="dxa"/>
            <w:tcBorders>
              <w:right w:val="thinThickSmallGap" w:sz="24" w:space="0" w:color="auto"/>
            </w:tcBorders>
          </w:tcPr>
          <w:p w:rsidR="007E378E" w:rsidRDefault="007E378E" w:rsidP="00CE0574">
            <w:r>
              <w:t>ИГ микрорайона</w:t>
            </w:r>
          </w:p>
        </w:tc>
      </w:tr>
      <w:tr w:rsidR="007E378E" w:rsidTr="00012695">
        <w:tc>
          <w:tcPr>
            <w:tcW w:w="1908" w:type="dxa"/>
            <w:tcBorders>
              <w:left w:val="thinThickSmallGap" w:sz="24" w:space="0" w:color="auto"/>
            </w:tcBorders>
          </w:tcPr>
          <w:p w:rsidR="007E378E" w:rsidRDefault="007E378E" w:rsidP="00BD1AA9">
            <w:pPr>
              <w:jc w:val="center"/>
            </w:pPr>
            <w:r>
              <w:t>3 дня</w:t>
            </w:r>
          </w:p>
        </w:tc>
        <w:tc>
          <w:tcPr>
            <w:tcW w:w="5580" w:type="dxa"/>
          </w:tcPr>
          <w:p w:rsidR="007E378E" w:rsidRDefault="007E378E">
            <w:r>
              <w:t>Подготовка уведомлений о проведении общего собрания дома, с указанием ФИО собственника (инициатора собрания), указанием места, даты, времени и повестки дня собрания</w:t>
            </w:r>
          </w:p>
        </w:tc>
        <w:tc>
          <w:tcPr>
            <w:tcW w:w="2077" w:type="dxa"/>
            <w:tcBorders>
              <w:right w:val="thinThickSmallGap" w:sz="24" w:space="0" w:color="auto"/>
            </w:tcBorders>
          </w:tcPr>
          <w:p w:rsidR="007E378E" w:rsidRDefault="007E378E">
            <w:r>
              <w:t>ИГ дома, микрорайона</w:t>
            </w:r>
          </w:p>
        </w:tc>
      </w:tr>
      <w:tr w:rsidR="007E378E" w:rsidTr="00012695">
        <w:tc>
          <w:tcPr>
            <w:tcW w:w="1908" w:type="dxa"/>
            <w:tcBorders>
              <w:left w:val="thinThickSmallGap" w:sz="24" w:space="0" w:color="auto"/>
            </w:tcBorders>
          </w:tcPr>
          <w:p w:rsidR="007E378E" w:rsidRDefault="007E378E" w:rsidP="007E378E">
            <w:pPr>
              <w:jc w:val="center"/>
            </w:pPr>
            <w:r>
              <w:t>1 месяц</w:t>
            </w:r>
          </w:p>
        </w:tc>
        <w:tc>
          <w:tcPr>
            <w:tcW w:w="5580" w:type="dxa"/>
          </w:tcPr>
          <w:p w:rsidR="007E378E" w:rsidRDefault="007E378E">
            <w:r>
              <w:t>Рассылка (вручение) уведомлений каждому собственнику</w:t>
            </w:r>
          </w:p>
        </w:tc>
        <w:tc>
          <w:tcPr>
            <w:tcW w:w="2077" w:type="dxa"/>
            <w:tcBorders>
              <w:right w:val="thinThickSmallGap" w:sz="24" w:space="0" w:color="auto"/>
            </w:tcBorders>
          </w:tcPr>
          <w:p w:rsidR="007E378E" w:rsidRDefault="007E378E">
            <w:r>
              <w:t>ИГ дома</w:t>
            </w:r>
          </w:p>
        </w:tc>
      </w:tr>
      <w:tr w:rsidR="007E378E" w:rsidTr="00012695">
        <w:tc>
          <w:tcPr>
            <w:tcW w:w="1908" w:type="dxa"/>
            <w:tcBorders>
              <w:left w:val="thinThickSmallGap" w:sz="24" w:space="0" w:color="auto"/>
            </w:tcBorders>
          </w:tcPr>
          <w:p w:rsidR="007E378E" w:rsidRDefault="007E378E"/>
        </w:tc>
        <w:tc>
          <w:tcPr>
            <w:tcW w:w="5580" w:type="dxa"/>
          </w:tcPr>
          <w:p w:rsidR="007E378E" w:rsidRDefault="007E378E">
            <w:r>
              <w:t>Проведение общего собрания, обсуждение повестки дня, оформление протокола собрания  и решения;</w:t>
            </w:r>
          </w:p>
          <w:p w:rsidR="007E378E" w:rsidRDefault="007E378E"/>
          <w:p w:rsidR="007E378E" w:rsidRDefault="007E378E">
            <w:r>
              <w:t>Избрание членов правления и ревизионной комиссии</w:t>
            </w:r>
          </w:p>
        </w:tc>
        <w:tc>
          <w:tcPr>
            <w:tcW w:w="2077" w:type="dxa"/>
            <w:tcBorders>
              <w:right w:val="thinThickSmallGap" w:sz="24" w:space="0" w:color="auto"/>
            </w:tcBorders>
          </w:tcPr>
          <w:p w:rsidR="007E378E" w:rsidRDefault="007E378E">
            <w:r>
              <w:t>Инициатор, Инициативная группа и жители дома</w:t>
            </w:r>
          </w:p>
        </w:tc>
      </w:tr>
      <w:tr w:rsidR="007E378E" w:rsidTr="00012695">
        <w:tc>
          <w:tcPr>
            <w:tcW w:w="1908" w:type="dxa"/>
            <w:tcBorders>
              <w:left w:val="thinThickSmallGap" w:sz="24" w:space="0" w:color="auto"/>
            </w:tcBorders>
          </w:tcPr>
          <w:p w:rsidR="007E378E" w:rsidRDefault="007E378E" w:rsidP="005C75C4">
            <w:pPr>
              <w:jc w:val="center"/>
            </w:pPr>
            <w:r>
              <w:t xml:space="preserve">1 </w:t>
            </w:r>
            <w:r w:rsidR="005C75C4">
              <w:t>месяц</w:t>
            </w:r>
          </w:p>
        </w:tc>
        <w:tc>
          <w:tcPr>
            <w:tcW w:w="5580" w:type="dxa"/>
          </w:tcPr>
          <w:p w:rsidR="007E378E" w:rsidRDefault="007E378E">
            <w:r>
              <w:t>Проведение заочного голосования для отсутствующих на общем собрании</w:t>
            </w:r>
          </w:p>
        </w:tc>
        <w:tc>
          <w:tcPr>
            <w:tcW w:w="2077" w:type="dxa"/>
            <w:tcBorders>
              <w:right w:val="thinThickSmallGap" w:sz="24" w:space="0" w:color="auto"/>
            </w:tcBorders>
          </w:tcPr>
          <w:p w:rsidR="007E378E" w:rsidRDefault="007E378E">
            <w:r>
              <w:t>ИГ дома</w:t>
            </w:r>
          </w:p>
        </w:tc>
      </w:tr>
      <w:tr w:rsidR="007E378E" w:rsidTr="00012695">
        <w:tc>
          <w:tcPr>
            <w:tcW w:w="190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E378E" w:rsidRDefault="007E378E" w:rsidP="007F393A">
            <w:pPr>
              <w:jc w:val="center"/>
            </w:pPr>
            <w:r>
              <w:t>1 неделя</w:t>
            </w:r>
          </w:p>
        </w:tc>
        <w:tc>
          <w:tcPr>
            <w:tcW w:w="5580" w:type="dxa"/>
            <w:tcBorders>
              <w:bottom w:val="thinThickSmallGap" w:sz="24" w:space="0" w:color="auto"/>
            </w:tcBorders>
          </w:tcPr>
          <w:p w:rsidR="007E378E" w:rsidRDefault="007E378E">
            <w:r>
              <w:t>Оформление объявлений об итогах общего собрания дома</w:t>
            </w:r>
          </w:p>
        </w:tc>
        <w:tc>
          <w:tcPr>
            <w:tcW w:w="207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E378E" w:rsidRDefault="007E378E">
            <w:proofErr w:type="gramStart"/>
            <w:r>
              <w:t>ИГ микрорайона совместно с ревизионной комиссией)</w:t>
            </w:r>
            <w:proofErr w:type="gramEnd"/>
          </w:p>
        </w:tc>
      </w:tr>
    </w:tbl>
    <w:p w:rsidR="00D3555A" w:rsidRDefault="00D3555A" w:rsidP="009C2B14"/>
    <w:p w:rsidR="00D3555A" w:rsidRDefault="00D3555A" w:rsidP="007F393A">
      <w:pPr>
        <w:jc w:val="center"/>
        <w:rPr>
          <w:b/>
        </w:rPr>
      </w:pPr>
      <w:r w:rsidRPr="00012695">
        <w:rPr>
          <w:b/>
        </w:rPr>
        <w:t>Создание и регистрация товари</w:t>
      </w:r>
      <w:r>
        <w:rPr>
          <w:b/>
        </w:rPr>
        <w:t>щества собственниками помещений</w:t>
      </w:r>
    </w:p>
    <w:p w:rsidR="00D3555A" w:rsidRPr="00012695" w:rsidRDefault="00D3555A" w:rsidP="007F393A">
      <w:pPr>
        <w:jc w:val="center"/>
        <w:rPr>
          <w:b/>
        </w:rPr>
      </w:pPr>
    </w:p>
    <w:tbl>
      <w:tblPr>
        <w:tblStyle w:val="a4"/>
        <w:tblW w:w="0" w:type="auto"/>
        <w:tblLook w:val="01E0"/>
      </w:tblPr>
      <w:tblGrid>
        <w:gridCol w:w="1908"/>
        <w:gridCol w:w="5580"/>
        <w:gridCol w:w="2077"/>
      </w:tblGrid>
      <w:tr w:rsidR="00D3555A" w:rsidTr="000F5C98">
        <w:tc>
          <w:tcPr>
            <w:tcW w:w="19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D3555A" w:rsidRPr="00A33C76" w:rsidRDefault="00D3555A" w:rsidP="000F5C98">
            <w:pPr>
              <w:jc w:val="center"/>
              <w:rPr>
                <w:b/>
              </w:rPr>
            </w:pPr>
            <w:r w:rsidRPr="00A33C76">
              <w:rPr>
                <w:b/>
              </w:rPr>
              <w:t>Срок исполнения</w:t>
            </w:r>
          </w:p>
        </w:tc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3555A" w:rsidRPr="00A33C76" w:rsidRDefault="00D3555A" w:rsidP="000F5C98">
            <w:pPr>
              <w:jc w:val="center"/>
              <w:rPr>
                <w:b/>
              </w:rPr>
            </w:pPr>
            <w:r w:rsidRPr="00A33C76">
              <w:rPr>
                <w:b/>
              </w:rPr>
              <w:t>Мероприятие</w:t>
            </w:r>
          </w:p>
        </w:tc>
        <w:tc>
          <w:tcPr>
            <w:tcW w:w="207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3555A" w:rsidRPr="00A33C76" w:rsidRDefault="00D3555A" w:rsidP="000F5C98">
            <w:pPr>
              <w:jc w:val="center"/>
              <w:rPr>
                <w:b/>
              </w:rPr>
            </w:pPr>
            <w:r w:rsidRPr="00A33C76">
              <w:rPr>
                <w:b/>
              </w:rPr>
              <w:t>Исполнитель</w:t>
            </w:r>
          </w:p>
        </w:tc>
      </w:tr>
      <w:tr w:rsidR="005C75C4" w:rsidTr="000F5C98">
        <w:tc>
          <w:tcPr>
            <w:tcW w:w="19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C75C4" w:rsidRDefault="005C75C4" w:rsidP="00CE0574">
            <w:pPr>
              <w:jc w:val="center"/>
            </w:pPr>
            <w:r>
              <w:t>1 неделя</w:t>
            </w:r>
          </w:p>
        </w:tc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C75C4" w:rsidRDefault="005C75C4" w:rsidP="00CE0574">
            <w:r>
              <w:t>Разработка плана проведения общего собрания</w:t>
            </w:r>
          </w:p>
        </w:tc>
        <w:tc>
          <w:tcPr>
            <w:tcW w:w="207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75C4" w:rsidRDefault="005C75C4" w:rsidP="00CE0574">
            <w:r>
              <w:t>ИГ микрорайона</w:t>
            </w:r>
          </w:p>
        </w:tc>
      </w:tr>
      <w:tr w:rsidR="005C75C4" w:rsidTr="000F5C98">
        <w:tc>
          <w:tcPr>
            <w:tcW w:w="19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C75C4" w:rsidRDefault="005C75C4" w:rsidP="000F5C98">
            <w:pPr>
              <w:jc w:val="center"/>
            </w:pPr>
            <w:r>
              <w:t>2 недели</w:t>
            </w:r>
          </w:p>
        </w:tc>
        <w:tc>
          <w:tcPr>
            <w:tcW w:w="5580" w:type="dxa"/>
            <w:tcBorders>
              <w:top w:val="thinThickSmallGap" w:sz="24" w:space="0" w:color="auto"/>
            </w:tcBorders>
          </w:tcPr>
          <w:p w:rsidR="005C75C4" w:rsidRDefault="005C75C4" w:rsidP="000F5C98">
            <w:r>
              <w:t>Подготовка уведомлений о проведении общего собрания дома, с указанием ФИО собственника (инициатора собрания), указанием места, даты, времени и повестки дня собрания</w:t>
            </w:r>
          </w:p>
        </w:tc>
        <w:tc>
          <w:tcPr>
            <w:tcW w:w="207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C75C4" w:rsidRDefault="005C75C4" w:rsidP="000F5C98">
            <w:r>
              <w:t>ИГ дома, микрорайона</w:t>
            </w:r>
          </w:p>
        </w:tc>
      </w:tr>
      <w:tr w:rsidR="005C75C4" w:rsidTr="000F5C98">
        <w:tc>
          <w:tcPr>
            <w:tcW w:w="1908" w:type="dxa"/>
            <w:tcBorders>
              <w:left w:val="thinThickSmallGap" w:sz="24" w:space="0" w:color="auto"/>
            </w:tcBorders>
          </w:tcPr>
          <w:p w:rsidR="005C75C4" w:rsidRDefault="005C75C4" w:rsidP="000F5C98">
            <w:pPr>
              <w:jc w:val="center"/>
            </w:pPr>
            <w:r>
              <w:t>1 месяц</w:t>
            </w:r>
          </w:p>
        </w:tc>
        <w:tc>
          <w:tcPr>
            <w:tcW w:w="5580" w:type="dxa"/>
          </w:tcPr>
          <w:p w:rsidR="005C75C4" w:rsidRDefault="005C75C4" w:rsidP="000F5C98">
            <w:r>
              <w:t>Рассылка (вручение) уведомлений каждому собственнику</w:t>
            </w:r>
          </w:p>
        </w:tc>
        <w:tc>
          <w:tcPr>
            <w:tcW w:w="2077" w:type="dxa"/>
            <w:tcBorders>
              <w:right w:val="thinThickSmallGap" w:sz="24" w:space="0" w:color="auto"/>
            </w:tcBorders>
          </w:tcPr>
          <w:p w:rsidR="005C75C4" w:rsidRDefault="005C75C4" w:rsidP="000F5C98">
            <w:r>
              <w:t>ИГ дома</w:t>
            </w:r>
          </w:p>
        </w:tc>
      </w:tr>
      <w:tr w:rsidR="005C75C4" w:rsidTr="000F5C98">
        <w:tc>
          <w:tcPr>
            <w:tcW w:w="1908" w:type="dxa"/>
            <w:tcBorders>
              <w:left w:val="thinThickSmallGap" w:sz="24" w:space="0" w:color="auto"/>
            </w:tcBorders>
          </w:tcPr>
          <w:p w:rsidR="005C75C4" w:rsidRDefault="005C75C4" w:rsidP="000F5C98">
            <w:pPr>
              <w:jc w:val="center"/>
            </w:pPr>
          </w:p>
        </w:tc>
        <w:tc>
          <w:tcPr>
            <w:tcW w:w="5580" w:type="dxa"/>
          </w:tcPr>
          <w:p w:rsidR="005C75C4" w:rsidRDefault="005C75C4" w:rsidP="000F5C98">
            <w:r>
              <w:t>Проведение общего собрания, обсуждение повестки дня, оформление протокола собрания  и решения;</w:t>
            </w:r>
          </w:p>
          <w:p w:rsidR="005C75C4" w:rsidRDefault="005C75C4" w:rsidP="000F5C98">
            <w:r>
              <w:t>Избрание председателя товарищества.</w:t>
            </w:r>
          </w:p>
        </w:tc>
        <w:tc>
          <w:tcPr>
            <w:tcW w:w="2077" w:type="dxa"/>
            <w:tcBorders>
              <w:right w:val="thinThickSmallGap" w:sz="24" w:space="0" w:color="auto"/>
            </w:tcBorders>
          </w:tcPr>
          <w:p w:rsidR="005C75C4" w:rsidRDefault="005C75C4" w:rsidP="000F5C98">
            <w:r>
              <w:t>ИГ дома, микрорайона, жители</w:t>
            </w:r>
          </w:p>
        </w:tc>
      </w:tr>
      <w:tr w:rsidR="005C75C4" w:rsidTr="000F5C98">
        <w:tc>
          <w:tcPr>
            <w:tcW w:w="1908" w:type="dxa"/>
            <w:tcBorders>
              <w:left w:val="thinThickSmallGap" w:sz="24" w:space="0" w:color="auto"/>
            </w:tcBorders>
          </w:tcPr>
          <w:p w:rsidR="005C75C4" w:rsidRDefault="005C75C4" w:rsidP="000F5C98">
            <w:pPr>
              <w:jc w:val="center"/>
            </w:pPr>
            <w:r>
              <w:t>1 месяц</w:t>
            </w:r>
          </w:p>
        </w:tc>
        <w:tc>
          <w:tcPr>
            <w:tcW w:w="5580" w:type="dxa"/>
          </w:tcPr>
          <w:p w:rsidR="005C75C4" w:rsidRDefault="005C75C4" w:rsidP="000F5C98">
            <w:r>
              <w:t>Проведение заочного голосования для отсутствующих на общем собрании</w:t>
            </w:r>
          </w:p>
        </w:tc>
        <w:tc>
          <w:tcPr>
            <w:tcW w:w="2077" w:type="dxa"/>
            <w:tcBorders>
              <w:right w:val="thinThickSmallGap" w:sz="24" w:space="0" w:color="auto"/>
            </w:tcBorders>
          </w:tcPr>
          <w:p w:rsidR="005C75C4" w:rsidRDefault="005C75C4" w:rsidP="000F5C98">
            <w:r>
              <w:t>ИГ дома</w:t>
            </w:r>
          </w:p>
        </w:tc>
      </w:tr>
      <w:tr w:rsidR="005C75C4" w:rsidTr="000F5C98">
        <w:tc>
          <w:tcPr>
            <w:tcW w:w="1908" w:type="dxa"/>
            <w:tcBorders>
              <w:left w:val="thinThickSmallGap" w:sz="24" w:space="0" w:color="auto"/>
            </w:tcBorders>
          </w:tcPr>
          <w:p w:rsidR="005C75C4" w:rsidRDefault="005C75C4" w:rsidP="001E6507">
            <w:pPr>
              <w:jc w:val="center"/>
            </w:pPr>
            <w:r>
              <w:t>1 неделя</w:t>
            </w:r>
          </w:p>
        </w:tc>
        <w:tc>
          <w:tcPr>
            <w:tcW w:w="5580" w:type="dxa"/>
          </w:tcPr>
          <w:p w:rsidR="005C75C4" w:rsidRDefault="005C75C4" w:rsidP="000F5C98">
            <w:r>
              <w:t>Оформление объявлений об итогах общего собрания дома</w:t>
            </w:r>
          </w:p>
        </w:tc>
        <w:tc>
          <w:tcPr>
            <w:tcW w:w="2077" w:type="dxa"/>
            <w:tcBorders>
              <w:right w:val="thinThickSmallGap" w:sz="24" w:space="0" w:color="auto"/>
            </w:tcBorders>
          </w:tcPr>
          <w:p w:rsidR="005C75C4" w:rsidRDefault="005C75C4" w:rsidP="000F5C98">
            <w:r>
              <w:t>ИГ микрорайона</w:t>
            </w:r>
          </w:p>
        </w:tc>
      </w:tr>
      <w:tr w:rsidR="005C75C4" w:rsidTr="000F5C98">
        <w:tc>
          <w:tcPr>
            <w:tcW w:w="1908" w:type="dxa"/>
            <w:tcBorders>
              <w:left w:val="thinThickSmallGap" w:sz="24" w:space="0" w:color="auto"/>
            </w:tcBorders>
          </w:tcPr>
          <w:p w:rsidR="005C75C4" w:rsidRDefault="005C75C4" w:rsidP="000F5C98">
            <w:pPr>
              <w:jc w:val="center"/>
            </w:pPr>
            <w:r>
              <w:t>2 недели</w:t>
            </w:r>
          </w:p>
        </w:tc>
        <w:tc>
          <w:tcPr>
            <w:tcW w:w="5580" w:type="dxa"/>
          </w:tcPr>
          <w:p w:rsidR="005C75C4" w:rsidRDefault="005C75C4" w:rsidP="007F393A">
            <w:pPr>
              <w:pStyle w:val="a3"/>
              <w:ind w:left="0"/>
            </w:pPr>
            <w:r>
              <w:t>Государственная регистрация товарищества</w:t>
            </w:r>
          </w:p>
          <w:p w:rsidR="005C75C4" w:rsidRDefault="005C75C4" w:rsidP="000F5C98"/>
        </w:tc>
        <w:tc>
          <w:tcPr>
            <w:tcW w:w="2077" w:type="dxa"/>
            <w:tcBorders>
              <w:right w:val="thinThickSmallGap" w:sz="24" w:space="0" w:color="auto"/>
            </w:tcBorders>
          </w:tcPr>
          <w:p w:rsidR="005C75C4" w:rsidRDefault="005C75C4" w:rsidP="000F5C98">
            <w:r>
              <w:t>ИГ микрорайона</w:t>
            </w:r>
          </w:p>
        </w:tc>
      </w:tr>
      <w:tr w:rsidR="005C75C4" w:rsidTr="000F5C98">
        <w:tc>
          <w:tcPr>
            <w:tcW w:w="190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C75C4" w:rsidRDefault="005C75C4" w:rsidP="000F5C98"/>
        </w:tc>
        <w:tc>
          <w:tcPr>
            <w:tcW w:w="5580" w:type="dxa"/>
            <w:tcBorders>
              <w:bottom w:val="thinThickSmallGap" w:sz="24" w:space="0" w:color="auto"/>
            </w:tcBorders>
          </w:tcPr>
          <w:p w:rsidR="005C75C4" w:rsidRDefault="005C75C4" w:rsidP="000F5C98"/>
        </w:tc>
        <w:tc>
          <w:tcPr>
            <w:tcW w:w="207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C75C4" w:rsidRDefault="005C75C4" w:rsidP="000F5C98"/>
        </w:tc>
      </w:tr>
    </w:tbl>
    <w:p w:rsidR="00D3555A" w:rsidRDefault="00D3555A" w:rsidP="007F393A"/>
    <w:sectPr w:rsidR="00D3555A" w:rsidSect="007F393A">
      <w:pgSz w:w="11900" w:h="16840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D60EA"/>
    <w:multiLevelType w:val="hybridMultilevel"/>
    <w:tmpl w:val="BE4859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834902"/>
    <w:multiLevelType w:val="hybridMultilevel"/>
    <w:tmpl w:val="EB98CA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858B6"/>
    <w:rsid w:val="00012695"/>
    <w:rsid w:val="00094CD6"/>
    <w:rsid w:val="000F5C98"/>
    <w:rsid w:val="001E6507"/>
    <w:rsid w:val="00501ADE"/>
    <w:rsid w:val="005858B6"/>
    <w:rsid w:val="005C012A"/>
    <w:rsid w:val="005C75C4"/>
    <w:rsid w:val="00680F8A"/>
    <w:rsid w:val="0072016B"/>
    <w:rsid w:val="00763713"/>
    <w:rsid w:val="007E378E"/>
    <w:rsid w:val="007F393A"/>
    <w:rsid w:val="008557CB"/>
    <w:rsid w:val="009C2B14"/>
    <w:rsid w:val="00A33C76"/>
    <w:rsid w:val="00BD1AA9"/>
    <w:rsid w:val="00C550D9"/>
    <w:rsid w:val="00D00D96"/>
    <w:rsid w:val="00D30305"/>
    <w:rsid w:val="00D3555A"/>
    <w:rsid w:val="00D436E6"/>
    <w:rsid w:val="00DB7AF7"/>
    <w:rsid w:val="00DD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58B6"/>
    <w:pPr>
      <w:ind w:left="720"/>
      <w:contextualSpacing/>
    </w:pPr>
  </w:style>
  <w:style w:type="table" w:styleId="a4">
    <w:name w:val="Table Grid"/>
    <w:basedOn w:val="a1"/>
    <w:uiPriority w:val="99"/>
    <w:locked/>
    <w:rsid w:val="00A33C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Kovalenko</cp:lastModifiedBy>
  <cp:revision>4</cp:revision>
  <dcterms:created xsi:type="dcterms:W3CDTF">2012-10-22T11:02:00Z</dcterms:created>
  <dcterms:modified xsi:type="dcterms:W3CDTF">2012-10-22T12:00:00Z</dcterms:modified>
</cp:coreProperties>
</file>